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89" w:rsidRDefault="00157789" w:rsidP="0015778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4500"/>
      </w:tblGrid>
      <w:tr w:rsidR="00157789" w:rsidRPr="00157789" w:rsidTr="00475EC3">
        <w:trPr>
          <w:cantSplit/>
          <w:trHeight w:val="2552"/>
        </w:trPr>
        <w:tc>
          <w:tcPr>
            <w:tcW w:w="9923" w:type="dxa"/>
          </w:tcPr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C3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C3">
              <w:rPr>
                <w:rFonts w:ascii="Times New Roman" w:hAnsi="Times New Roman" w:cs="Times New Roman"/>
                <w:b/>
                <w:sz w:val="24"/>
                <w:szCs w:val="24"/>
              </w:rPr>
              <w:t>ПРИТОБОЛЬНЫЙ РАЙОН</w:t>
            </w: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C3">
              <w:rPr>
                <w:rFonts w:ascii="Times New Roman" w:hAnsi="Times New Roman" w:cs="Times New Roman"/>
                <w:b/>
                <w:sz w:val="24"/>
                <w:szCs w:val="24"/>
              </w:rPr>
              <w:t>ГЛЯДЯНСКИЙ   СЕЛЬСОВЕТ</w:t>
            </w: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C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ГЛЯДЯНСКОГО  СЕЛЬСОВЕТА</w:t>
            </w: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C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C3" w:rsidRPr="00475EC3" w:rsidRDefault="00475EC3" w:rsidP="004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89" w:rsidRPr="00157789" w:rsidRDefault="00475EC3" w:rsidP="0047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5EC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14.02.2022 </w:t>
            </w:r>
            <w:r w:rsidRPr="00475EC3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157789" w:rsidRPr="00157789" w:rsidRDefault="00157789" w:rsidP="00475EC3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57789" w:rsidRPr="00157789" w:rsidRDefault="00157789" w:rsidP="00475EC3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884BF3" w:rsidRDefault="00475EC3" w:rsidP="00475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475EC3" w:rsidRPr="00475EC3" w:rsidRDefault="00475EC3" w:rsidP="00475EC3">
      <w:pPr>
        <w:pStyle w:val="Standard"/>
        <w:ind w:left="709"/>
        <w:jc w:val="center"/>
        <w:rPr>
          <w:b/>
        </w:rPr>
      </w:pPr>
      <w:r w:rsidRPr="00475EC3">
        <w:rPr>
          <w:b/>
        </w:rPr>
        <w:t>Об утверждении  перечня мероприятий по содержанию автомобильных дорог общего пользования местного значения Глядянского сельсовета в рамках объемов средств, поступающих от акцизов, ведомости объемов и стоимости работ по содержанию автомобильных дорог общего пользования местного значения Глядянского сельсовета на 2022 год</w:t>
      </w:r>
    </w:p>
    <w:p w:rsidR="00475EC3" w:rsidRDefault="00475EC3" w:rsidP="00475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75EC3" w:rsidRDefault="00475EC3" w:rsidP="00475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75EC3" w:rsidRDefault="00475EC3" w:rsidP="00475EC3">
      <w:pPr>
        <w:pStyle w:val="Standard"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 </w:t>
      </w:r>
      <w:r>
        <w:rPr>
          <w:color w:val="000000"/>
          <w:sz w:val="23"/>
          <w:szCs w:val="23"/>
          <w:shd w:val="clear" w:color="auto" w:fill="FFFFFF"/>
        </w:rPr>
        <w:t xml:space="preserve">Минтранса России от 16 ноября 2012 </w:t>
      </w:r>
      <w:r w:rsidR="00405B1E">
        <w:rPr>
          <w:color w:val="000000"/>
          <w:sz w:val="23"/>
          <w:szCs w:val="23"/>
          <w:shd w:val="clear" w:color="auto" w:fill="FFFFFF"/>
        </w:rPr>
        <w:t xml:space="preserve">года </w:t>
      </w:r>
      <w:r>
        <w:rPr>
          <w:color w:val="000000"/>
          <w:sz w:val="23"/>
          <w:szCs w:val="23"/>
          <w:shd w:val="clear" w:color="auto" w:fill="FFFFFF"/>
        </w:rPr>
        <w:t>№ 402 </w:t>
      </w:r>
      <w:r>
        <w:rPr>
          <w:color w:val="000000"/>
          <w:shd w:val="clear" w:color="auto" w:fill="FFFFFF"/>
        </w:rPr>
        <w:t>«</w:t>
      </w:r>
      <w:r>
        <w:rPr>
          <w:color w:val="000000"/>
          <w:sz w:val="23"/>
          <w:szCs w:val="23"/>
          <w:shd w:val="clear" w:color="auto" w:fill="FFFFFF"/>
        </w:rPr>
        <w:t>Об утверждении Классификации работ по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капитальному ремонту, ремонту и содержанию автомобильных дорог», Администрация Глядянского сельсовета </w:t>
      </w:r>
    </w:p>
    <w:p w:rsidR="00475EC3" w:rsidRDefault="00475EC3" w:rsidP="00475EC3">
      <w:pPr>
        <w:pStyle w:val="Standard"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ПОСТАНОВЛЯТ:</w:t>
      </w:r>
    </w:p>
    <w:p w:rsidR="001B5099" w:rsidRDefault="00475EC3" w:rsidP="00475EC3">
      <w:pPr>
        <w:pStyle w:val="Standard"/>
        <w:numPr>
          <w:ilvl w:val="0"/>
          <w:numId w:val="1"/>
        </w:numPr>
        <w:ind w:left="0" w:firstLine="709"/>
        <w:jc w:val="both"/>
      </w:pPr>
      <w:r>
        <w:t>У</w:t>
      </w:r>
      <w:r w:rsidR="001B5099">
        <w:t>твердить перечень мероприятий по содержанию автомобильных дорог</w:t>
      </w:r>
      <w:r w:rsidR="001B5099" w:rsidRPr="001B5099">
        <w:t xml:space="preserve"> </w:t>
      </w:r>
      <w:r w:rsidR="001B5099">
        <w:t xml:space="preserve">общего пользования местного значения </w:t>
      </w:r>
      <w:r>
        <w:t xml:space="preserve">Глядянского сельсовета </w:t>
      </w:r>
      <w:r w:rsidR="001B5099">
        <w:t>в рамках</w:t>
      </w:r>
      <w:r w:rsidR="00817BDB">
        <w:t xml:space="preserve"> объемов средств, поступа</w:t>
      </w:r>
      <w:r>
        <w:t>ющих</w:t>
      </w:r>
      <w:r w:rsidR="00817BDB">
        <w:t xml:space="preserve"> от акцизов </w:t>
      </w:r>
      <w:r>
        <w:t>(</w:t>
      </w:r>
      <w:r w:rsidR="00817BDB">
        <w:t>приложени</w:t>
      </w:r>
      <w:r>
        <w:t>е</w:t>
      </w:r>
      <w:r w:rsidR="00817BDB">
        <w:t xml:space="preserve"> 1).</w:t>
      </w:r>
    </w:p>
    <w:p w:rsidR="00475EC3" w:rsidRDefault="00475EC3" w:rsidP="00475EC3">
      <w:pPr>
        <w:pStyle w:val="Standard"/>
        <w:numPr>
          <w:ilvl w:val="0"/>
          <w:numId w:val="1"/>
        </w:numPr>
        <w:ind w:left="0" w:firstLine="709"/>
        <w:jc w:val="both"/>
      </w:pPr>
      <w:r>
        <w:t>Утвердить ведомость объемов и стоимости работ по содержанию автомобильных дорог общего пользования местного значения Глядянского сельсовета на 2022 год (приложение 2).</w:t>
      </w:r>
    </w:p>
    <w:p w:rsidR="002621B6" w:rsidRPr="00102236" w:rsidRDefault="002621B6" w:rsidP="009D124D">
      <w:pPr>
        <w:pStyle w:val="Standard"/>
        <w:ind w:firstLine="720"/>
        <w:jc w:val="both"/>
      </w:pPr>
    </w:p>
    <w:p w:rsidR="007C6069" w:rsidRDefault="007C6069" w:rsidP="009D124D">
      <w:pPr>
        <w:pStyle w:val="Standard"/>
        <w:ind w:firstLine="720"/>
        <w:jc w:val="both"/>
        <w:rPr>
          <w:kern w:val="0"/>
          <w:lang w:eastAsia="en-US"/>
        </w:rPr>
      </w:pPr>
    </w:p>
    <w:p w:rsidR="002D68A9" w:rsidRDefault="004055FA" w:rsidP="004055FA">
      <w:pPr>
        <w:pStyle w:val="Standard"/>
      </w:pPr>
      <w:r>
        <w:t>Глав</w:t>
      </w:r>
      <w:r w:rsidR="002621B6">
        <w:t>а</w:t>
      </w:r>
      <w:r>
        <w:t xml:space="preserve"> </w:t>
      </w:r>
      <w:r w:rsidR="00475EC3">
        <w:t xml:space="preserve">Глядянского сельсовета                                                А.Д. </w:t>
      </w:r>
      <w:proofErr w:type="spellStart"/>
      <w:r w:rsidR="00475EC3">
        <w:t>Подкорытов</w:t>
      </w:r>
      <w:proofErr w:type="spellEnd"/>
    </w:p>
    <w:p w:rsidR="005D445D" w:rsidRPr="008A4300" w:rsidRDefault="005D445D" w:rsidP="000717FD">
      <w:pPr>
        <w:pStyle w:val="Standard"/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934E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  <w:sectPr w:rsidR="00817BDB" w:rsidSect="00817BDB">
          <w:pgSz w:w="11907" w:h="16839" w:code="9"/>
          <w:pgMar w:top="851" w:right="567" w:bottom="567" w:left="1418" w:header="720" w:footer="720" w:gutter="0"/>
          <w:cols w:space="60"/>
          <w:noEndnote/>
          <w:docGrid w:linePitch="299"/>
        </w:sectPr>
      </w:pPr>
    </w:p>
    <w:p w:rsidR="006648D7" w:rsidRPr="00817BDB" w:rsidRDefault="00817BDB" w:rsidP="00817BDB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17BDB">
        <w:rPr>
          <w:rFonts w:ascii="Times New Roman" w:hAnsi="Times New Roman" w:cs="Times New Roman"/>
        </w:rPr>
        <w:lastRenderedPageBreak/>
        <w:t>Приложение 1</w:t>
      </w:r>
    </w:p>
    <w:p w:rsidR="006648D7" w:rsidRPr="00817BDB" w:rsidRDefault="006648D7" w:rsidP="00817BDB">
      <w:pPr>
        <w:pStyle w:val="Standard"/>
        <w:ind w:firstLine="567"/>
        <w:jc w:val="both"/>
      </w:pPr>
    </w:p>
    <w:p w:rsidR="00817BDB" w:rsidRPr="00817BDB" w:rsidRDefault="00817BDB" w:rsidP="00817BDB">
      <w:pPr>
        <w:pStyle w:val="Standard"/>
        <w:ind w:firstLine="567"/>
        <w:jc w:val="center"/>
        <w:rPr>
          <w:b/>
        </w:rPr>
      </w:pPr>
      <w:r w:rsidRPr="00817BDB">
        <w:rPr>
          <w:b/>
        </w:rPr>
        <w:t>Перечень работ по содержанию автомобильных дорог</w:t>
      </w:r>
    </w:p>
    <w:p w:rsidR="00817BDB" w:rsidRDefault="00817BDB" w:rsidP="00817BDB">
      <w:pPr>
        <w:pStyle w:val="Standard"/>
        <w:ind w:firstLine="567"/>
        <w:jc w:val="center"/>
        <w:rPr>
          <w:b/>
        </w:rPr>
      </w:pPr>
      <w:r w:rsidRPr="00817BDB">
        <w:rPr>
          <w:b/>
        </w:rPr>
        <w:t>общег</w:t>
      </w:r>
      <w:r w:rsidR="00475EC3">
        <w:rPr>
          <w:b/>
        </w:rPr>
        <w:t>о пользования местного значения Глядянского сельсовета на 2022 год</w:t>
      </w:r>
    </w:p>
    <w:p w:rsidR="00817BDB" w:rsidRPr="00817BDB" w:rsidRDefault="00817BDB" w:rsidP="00817BDB">
      <w:pPr>
        <w:pStyle w:val="Standard"/>
        <w:ind w:firstLine="567"/>
        <w:jc w:val="center"/>
        <w:rPr>
          <w:b/>
        </w:rPr>
      </w:pPr>
    </w:p>
    <w:tbl>
      <w:tblPr>
        <w:tblW w:w="24435" w:type="dxa"/>
        <w:tblInd w:w="250" w:type="dxa"/>
        <w:tblLayout w:type="fixed"/>
        <w:tblLook w:val="04A0"/>
      </w:tblPr>
      <w:tblGrid>
        <w:gridCol w:w="15309"/>
        <w:gridCol w:w="9126"/>
      </w:tblGrid>
      <w:tr w:rsidR="0050035C" w:rsidRPr="007C3BAE" w:rsidTr="0050035C">
        <w:trPr>
          <w:gridAfter w:val="1"/>
          <w:wAfter w:w="9126" w:type="dxa"/>
          <w:trHeight w:val="255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7C3BA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1. Содержание земляного полотна и водоотвода</w:t>
            </w:r>
          </w:p>
        </w:tc>
      </w:tr>
      <w:tr w:rsidR="0050035C" w:rsidRPr="0021706E" w:rsidTr="0050035C">
        <w:trPr>
          <w:gridAfter w:val="1"/>
          <w:wAfter w:w="9126" w:type="dxa"/>
          <w:trHeight w:val="7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</w:t>
            </w: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Уборка различных предметов и мусора с элементов автомобильной дороги </w:t>
            </w:r>
          </w:p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0035C" w:rsidRPr="007C3BAE" w:rsidTr="0050035C">
        <w:trPr>
          <w:gridAfter w:val="1"/>
          <w:wAfter w:w="9126" w:type="dxa"/>
          <w:trHeight w:val="258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7C3BA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2. Содержание покрытия</w:t>
            </w:r>
          </w:p>
        </w:tc>
      </w:tr>
      <w:tr w:rsidR="0050035C" w:rsidRPr="0021706E" w:rsidTr="0050035C">
        <w:trPr>
          <w:gridAfter w:val="1"/>
          <w:wAfter w:w="9126" w:type="dxa"/>
          <w:trHeight w:val="7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</w:t>
            </w: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Восстановление поперечного профиля проезжей части автомобильных грунтовых дорог (профилировка)</w:t>
            </w:r>
          </w:p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0035C" w:rsidRPr="007C3BAE" w:rsidTr="0050035C">
        <w:trPr>
          <w:trHeight w:val="255"/>
        </w:trPr>
        <w:tc>
          <w:tcPr>
            <w:tcW w:w="24435" w:type="dxa"/>
            <w:gridSpan w:val="2"/>
            <w:shd w:val="clear" w:color="000000" w:fill="FFFFFF"/>
            <w:vAlign w:val="center"/>
            <w:hideMark/>
          </w:tcPr>
          <w:p w:rsidR="0050035C" w:rsidRPr="007C3BA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3</w:t>
            </w: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 Содержание средств обстановки и благоустройства</w:t>
            </w:r>
          </w:p>
        </w:tc>
      </w:tr>
      <w:tr w:rsidR="0050035C" w:rsidRPr="0021706E" w:rsidTr="0050035C">
        <w:trPr>
          <w:gridAfter w:val="1"/>
          <w:wAfter w:w="9126" w:type="dxa"/>
          <w:trHeight w:val="405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Окраска стоек дорожных знаков</w:t>
            </w:r>
          </w:p>
        </w:tc>
      </w:tr>
      <w:tr w:rsidR="0050035C" w:rsidRPr="0021706E" w:rsidTr="0050035C">
        <w:trPr>
          <w:gridAfter w:val="1"/>
          <w:wAfter w:w="9126" w:type="dxa"/>
          <w:trHeight w:val="7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Приобретение дорожных знаков</w:t>
            </w:r>
          </w:p>
        </w:tc>
      </w:tr>
      <w:tr w:rsidR="0050035C" w:rsidRPr="0021706E" w:rsidTr="0050035C">
        <w:trPr>
          <w:gridAfter w:val="1"/>
          <w:wAfter w:w="9126" w:type="dxa"/>
          <w:trHeight w:val="7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Приобретение металлических стоек для дорожных знаков</w:t>
            </w:r>
          </w:p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0035C" w:rsidRPr="007C3BAE" w:rsidTr="0050035C">
        <w:trPr>
          <w:trHeight w:val="70"/>
        </w:trPr>
        <w:tc>
          <w:tcPr>
            <w:tcW w:w="24435" w:type="dxa"/>
            <w:gridSpan w:val="2"/>
            <w:shd w:val="clear" w:color="000000" w:fill="FFFFFF"/>
            <w:vAlign w:val="center"/>
            <w:hideMark/>
          </w:tcPr>
          <w:p w:rsidR="0050035C" w:rsidRPr="007C3BA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4</w:t>
            </w: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 Зимнее содержание автомобильных дорог</w:t>
            </w:r>
          </w:p>
        </w:tc>
      </w:tr>
      <w:tr w:rsidR="0050035C" w:rsidRPr="0021706E" w:rsidTr="0050035C">
        <w:trPr>
          <w:gridAfter w:val="1"/>
          <w:wAfter w:w="9126" w:type="dxa"/>
          <w:trHeight w:val="7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Очистка автомобильных дорог  от снега плужным снегоочистителем на базе трактора (грунтовые дороги и дороги с переходным типом покрытия)</w:t>
            </w:r>
          </w:p>
        </w:tc>
      </w:tr>
      <w:tr w:rsidR="0050035C" w:rsidRPr="0021706E" w:rsidTr="0050035C">
        <w:trPr>
          <w:gridAfter w:val="1"/>
          <w:wAfter w:w="9126" w:type="dxa"/>
          <w:trHeight w:val="7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Погрузка и транспортировка снега на расстояние до 3 км.</w:t>
            </w:r>
          </w:p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0035C" w:rsidRPr="007C3BAE" w:rsidTr="0050035C">
        <w:trPr>
          <w:trHeight w:val="70"/>
        </w:trPr>
        <w:tc>
          <w:tcPr>
            <w:tcW w:w="24435" w:type="dxa"/>
            <w:gridSpan w:val="2"/>
            <w:shd w:val="clear" w:color="000000" w:fill="FFFFFF"/>
            <w:hideMark/>
          </w:tcPr>
          <w:p w:rsidR="0050035C" w:rsidRPr="007C3BA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5</w:t>
            </w: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 Содержание тротуаров на автомобильных дорогах</w:t>
            </w:r>
          </w:p>
        </w:tc>
      </w:tr>
      <w:tr w:rsidR="0050035C" w:rsidRPr="0021706E" w:rsidTr="0050035C">
        <w:trPr>
          <w:gridAfter w:val="1"/>
          <w:wAfter w:w="9126" w:type="dxa"/>
          <w:trHeight w:val="39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Очистка тротуаров от снега плужным снегоочистителем на базе трактора</w:t>
            </w:r>
          </w:p>
        </w:tc>
      </w:tr>
      <w:tr w:rsidR="0050035C" w:rsidRPr="007C3BAE" w:rsidTr="0050035C">
        <w:trPr>
          <w:trHeight w:val="510"/>
        </w:trPr>
        <w:tc>
          <w:tcPr>
            <w:tcW w:w="24435" w:type="dxa"/>
            <w:gridSpan w:val="2"/>
            <w:shd w:val="clear" w:color="000000" w:fill="FFFFFF"/>
            <w:vAlign w:val="center"/>
            <w:hideMark/>
          </w:tcPr>
          <w:p w:rsidR="0050035C" w:rsidRPr="007C3BA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6</w:t>
            </w: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Уличное освещение</w:t>
            </w: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50035C" w:rsidRPr="00D52460" w:rsidTr="0050035C">
        <w:trPr>
          <w:gridAfter w:val="1"/>
          <w:wAfter w:w="9126" w:type="dxa"/>
          <w:trHeight w:val="7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D52460" w:rsidRDefault="0050035C" w:rsidP="00E939E8">
            <w:pPr>
              <w:pStyle w:val="Standard"/>
              <w:jc w:val="both"/>
            </w:pPr>
            <w:r>
              <w:t>-</w:t>
            </w:r>
            <w:r>
              <w:t>Приобретение светильников и иного электрооборудования;</w:t>
            </w:r>
          </w:p>
        </w:tc>
      </w:tr>
      <w:tr w:rsidR="0050035C" w:rsidRPr="00D52460" w:rsidTr="0050035C">
        <w:trPr>
          <w:gridAfter w:val="1"/>
          <w:wAfter w:w="9126" w:type="dxa"/>
          <w:trHeight w:val="70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D52460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460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за использование уличного освещения;</w:t>
            </w:r>
          </w:p>
        </w:tc>
      </w:tr>
      <w:tr w:rsidR="0050035C" w:rsidRPr="0021706E" w:rsidTr="0050035C">
        <w:trPr>
          <w:gridAfter w:val="1"/>
          <w:wAfter w:w="9126" w:type="dxa"/>
          <w:trHeight w:val="237"/>
        </w:trPr>
        <w:tc>
          <w:tcPr>
            <w:tcW w:w="15309" w:type="dxa"/>
            <w:shd w:val="clear" w:color="000000" w:fill="FFFFFF"/>
            <w:vAlign w:val="center"/>
            <w:hideMark/>
          </w:tcPr>
          <w:p w:rsidR="0050035C" w:rsidRPr="00817BDB" w:rsidRDefault="0050035C" w:rsidP="00E939E8">
            <w:pPr>
              <w:pStyle w:val="Standard"/>
              <w:jc w:val="both"/>
            </w:pPr>
            <w:r>
              <w:t xml:space="preserve"> </w:t>
            </w:r>
            <w:r>
              <w:t>-</w:t>
            </w:r>
            <w:r>
              <w:t xml:space="preserve">Оплата </w:t>
            </w:r>
            <w:proofErr w:type="gramStart"/>
            <w:r>
              <w:t>аренды мест крепления объектов инженерной инфраструктуры</w:t>
            </w:r>
            <w:proofErr w:type="gramEnd"/>
            <w:r>
              <w:t xml:space="preserve"> на опорах воздушных линий уличного освещения.</w:t>
            </w:r>
          </w:p>
          <w:p w:rsidR="0050035C" w:rsidRPr="0021706E" w:rsidRDefault="0050035C" w:rsidP="00E939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817BDB" w:rsidRDefault="00817BDB" w:rsidP="00817BDB">
      <w:pPr>
        <w:rPr>
          <w:rFonts w:ascii="Arial" w:hAnsi="Arial" w:cs="Arial"/>
          <w:b/>
          <w:sz w:val="24"/>
          <w:szCs w:val="24"/>
        </w:rPr>
      </w:pPr>
    </w:p>
    <w:p w:rsidR="007C3BAE" w:rsidRDefault="007C3BAE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7C3BAE" w:rsidRDefault="007C3BAE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50035C" w:rsidRDefault="0050035C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50035C" w:rsidRDefault="0050035C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50035C" w:rsidRDefault="0050035C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50035C" w:rsidRDefault="0050035C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50035C" w:rsidRDefault="0050035C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7C3BAE" w:rsidRDefault="007C3BAE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FC03B8" w:rsidRPr="00817BDB" w:rsidRDefault="00FC03B8" w:rsidP="00FC03B8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17BD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FC03B8" w:rsidRPr="0021706E" w:rsidRDefault="00FC03B8" w:rsidP="0021706E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17BDB" w:rsidRPr="007C3BAE" w:rsidRDefault="00817BDB" w:rsidP="0021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Ведомость объемов и стоимости работ по содержанию автомобильных дорог</w:t>
      </w:r>
    </w:p>
    <w:p w:rsidR="00817BDB" w:rsidRPr="007C3BAE" w:rsidRDefault="00817BDB" w:rsidP="0021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общего пользования местного значения Курганской области  на 20</w:t>
      </w:r>
      <w:r w:rsid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22 </w:t>
      </w:r>
      <w:r w:rsidRPr="007C3B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год</w:t>
      </w:r>
    </w:p>
    <w:p w:rsidR="00817BDB" w:rsidRPr="0021706E" w:rsidRDefault="00817BDB" w:rsidP="0021706E">
      <w:pPr>
        <w:tabs>
          <w:tab w:val="left" w:pos="5340"/>
          <w:tab w:val="left" w:pos="5550"/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15309" w:type="dxa"/>
        <w:tblInd w:w="250" w:type="dxa"/>
        <w:tblLayout w:type="fixed"/>
        <w:tblLook w:val="04A0"/>
      </w:tblPr>
      <w:tblGrid>
        <w:gridCol w:w="567"/>
        <w:gridCol w:w="5954"/>
        <w:gridCol w:w="1559"/>
        <w:gridCol w:w="1276"/>
        <w:gridCol w:w="1417"/>
        <w:gridCol w:w="1276"/>
        <w:gridCol w:w="1559"/>
        <w:gridCol w:w="1701"/>
      </w:tblGrid>
      <w:tr w:rsidR="00817BDB" w:rsidRPr="0021706E" w:rsidTr="0021706E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spellEnd"/>
            <w:proofErr w:type="gramEnd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/</w:t>
            </w:r>
            <w:proofErr w:type="spellStart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Объем работ </w:t>
            </w:r>
            <w:proofErr w:type="gramStart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за</w:t>
            </w:r>
            <w:proofErr w:type="gramEnd"/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 цикл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Цикличность выполнения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Объем работ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7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Стоимость единицы измерения </w:t>
            </w: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br/>
              <w:t>на  20</w:t>
            </w:r>
            <w:r w:rsidR="007C3BAE"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22</w:t>
            </w: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год,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Стоимость выполнения работ (в т.ч. СП 15% и НР 20%), руб.</w:t>
            </w:r>
          </w:p>
        </w:tc>
      </w:tr>
      <w:tr w:rsidR="00817BDB" w:rsidRPr="0021706E" w:rsidTr="0021706E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17BDB" w:rsidRPr="0021706E" w:rsidTr="007C3BAE">
        <w:trPr>
          <w:trHeight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17BDB" w:rsidRPr="0021706E" w:rsidTr="0021706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7C3BA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Летнее содержание автомобильных дорог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</w:tr>
      <w:tr w:rsidR="00817BDB" w:rsidRPr="0021706E" w:rsidTr="0021706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1. Содержание земляного полотна и водоотвода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A5626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Уборка различных предметов и мусора с элементов автомобильной 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F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344,81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20688,60</w:t>
            </w:r>
          </w:p>
        </w:tc>
      </w:tr>
      <w:tr w:rsidR="00817BDB" w:rsidRPr="0021706E" w:rsidTr="0021706E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2. Содержание покрытия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A5626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Восстановление поперечного профиля проезжей части автомобильных грунтовых дорог (профилировка)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1000 м</w:t>
            </w:r>
            <w:proofErr w:type="gramStart"/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258912</w:t>
            </w:r>
            <w:r w:rsidR="00DE71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,00</w:t>
            </w:r>
          </w:p>
        </w:tc>
      </w:tr>
      <w:tr w:rsidR="00817BDB" w:rsidRPr="0021706E" w:rsidTr="0021706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A56264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3</w:t>
            </w:r>
            <w:r w:rsidR="00817BDB"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 Содержание средств обстановки и благоустройства</w:t>
            </w:r>
          </w:p>
        </w:tc>
      </w:tr>
      <w:tr w:rsidR="00817BDB" w:rsidRPr="0021706E" w:rsidTr="00E326E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A56264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Окраска стоек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15428,36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6942,60</w:t>
            </w:r>
          </w:p>
        </w:tc>
      </w:tr>
      <w:tr w:rsidR="00E326EA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EA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Pr="0021706E" w:rsidRDefault="00E326EA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27000,00</w:t>
            </w:r>
          </w:p>
        </w:tc>
      </w:tr>
      <w:tr w:rsidR="00E326EA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EA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Pr="0021706E" w:rsidRDefault="00E326EA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Приобретение металлических стоек для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EA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21000,00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A56264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4</w:t>
            </w:r>
            <w:r w:rsidR="00817BDB"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 Зимнее содержание автомобильных дорог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Очистка автомобильных дорог  от снега плужным снегоочистителем на базе трактора (грунтовые дороги и дороги с переходным типом 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10000 м</w:t>
            </w:r>
            <w:proofErr w:type="gramStart"/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F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819,62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F92C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1022885,76</w:t>
            </w:r>
          </w:p>
        </w:tc>
      </w:tr>
      <w:tr w:rsidR="00677281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281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281" w:rsidRPr="0021706E" w:rsidRDefault="00677281" w:rsidP="00E326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Погрузка </w:t>
            </w:r>
            <w:r w:rsidR="00E326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и транспортировка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снега </w:t>
            </w:r>
            <w:r w:rsidR="00E326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 расстояние до 3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281" w:rsidRPr="0021706E" w:rsidRDefault="00677281" w:rsidP="00E3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E326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281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281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281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281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281" w:rsidRPr="0021706E" w:rsidRDefault="00E326EA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87822,00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BDB" w:rsidRPr="007C3BAE" w:rsidRDefault="00677281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5</w:t>
            </w:r>
            <w:r w:rsidR="00817BDB"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 Содержание тротуаров на автомобильных дорогах</w:t>
            </w:r>
          </w:p>
        </w:tc>
      </w:tr>
      <w:tr w:rsidR="00817BDB" w:rsidRPr="0021706E" w:rsidTr="0021706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6772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Очистка тротуаров </w:t>
            </w:r>
            <w:r w:rsidR="00677281"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 снега плужным снегоочистителем на базе трактора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1000 м</w:t>
            </w:r>
            <w:proofErr w:type="gramStart"/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10440,25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52201,25</w:t>
            </w:r>
          </w:p>
        </w:tc>
      </w:tr>
      <w:tr w:rsidR="00817BDB" w:rsidRPr="0021706E" w:rsidTr="002170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7C3BAE" w:rsidRDefault="00D52460" w:rsidP="00D5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6</w:t>
            </w:r>
            <w:r w:rsidR="00817BDB"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Уличное освещение</w:t>
            </w:r>
            <w:r w:rsidR="00817BDB" w:rsidRPr="007C3BA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817BDB" w:rsidP="00D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="00DE71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D52460" w:rsidRDefault="00D52460" w:rsidP="00D52460">
            <w:pPr>
              <w:pStyle w:val="Standard"/>
              <w:jc w:val="both"/>
            </w:pPr>
            <w:r>
              <w:t>Приобретение светильников и иного электрооборудования;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BDB" w:rsidRPr="0021706E" w:rsidRDefault="00DE7165" w:rsidP="00D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BDB" w:rsidRPr="0021706E" w:rsidRDefault="00DE7165" w:rsidP="00D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BDB" w:rsidRPr="0021706E" w:rsidRDefault="00DE7165" w:rsidP="00D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BDB" w:rsidRPr="0021706E" w:rsidRDefault="00DE7165" w:rsidP="00D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BDB" w:rsidRPr="0021706E" w:rsidRDefault="00DE7165" w:rsidP="00D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806.45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50000,00</w:t>
            </w:r>
            <w:r w:rsidR="00817BDB" w:rsidRPr="002170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</w:tr>
      <w:tr w:rsidR="00817BDB" w:rsidRPr="0021706E" w:rsidTr="0021706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D52460" w:rsidRDefault="00D52460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52460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за использование уличного освещения;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405B1E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405B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405B1E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31560,82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405B1E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405B1E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203567,31</w:t>
            </w:r>
          </w:p>
        </w:tc>
      </w:tr>
      <w:tr w:rsidR="00817BDB" w:rsidRPr="0021706E" w:rsidTr="0021706E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DB" w:rsidRPr="0021706E" w:rsidRDefault="00D52460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DE71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460" w:rsidRPr="00817BDB" w:rsidRDefault="00D52460" w:rsidP="00D52460">
            <w:pPr>
              <w:pStyle w:val="Standard"/>
              <w:jc w:val="both"/>
            </w:pPr>
            <w:r>
              <w:t xml:space="preserve"> Оплата </w:t>
            </w:r>
            <w:proofErr w:type="gramStart"/>
            <w:r>
              <w:t>аренды мест крепления объектов инженерной инфраструктуры</w:t>
            </w:r>
            <w:proofErr w:type="gramEnd"/>
            <w:r>
              <w:t xml:space="preserve"> на опорах воздушных линий уличного освещения.</w:t>
            </w:r>
          </w:p>
          <w:p w:rsidR="00817BDB" w:rsidRPr="0021706E" w:rsidRDefault="00817BDB" w:rsidP="002170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B" w:rsidRPr="0021706E" w:rsidRDefault="00DE7165" w:rsidP="0021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112980,48</w:t>
            </w:r>
          </w:p>
        </w:tc>
      </w:tr>
    </w:tbl>
    <w:p w:rsidR="00817BDB" w:rsidRPr="0021706E" w:rsidRDefault="00817BDB" w:rsidP="0021706E">
      <w:pPr>
        <w:tabs>
          <w:tab w:val="left" w:pos="5340"/>
          <w:tab w:val="left" w:pos="5550"/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6648D7" w:rsidRDefault="006648D7" w:rsidP="0021706E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6648D7" w:rsidSect="007C3BAE">
          <w:pgSz w:w="16839" w:h="11907" w:orient="landscape" w:code="9"/>
          <w:pgMar w:top="851" w:right="567" w:bottom="567" w:left="851" w:header="720" w:footer="720" w:gutter="0"/>
          <w:cols w:space="60"/>
          <w:noEndnote/>
          <w:docGrid w:linePitch="299"/>
        </w:sectPr>
      </w:pPr>
    </w:p>
    <w:p w:rsidR="00A03B36" w:rsidRPr="004A423B" w:rsidRDefault="00A03B36" w:rsidP="00A03B36">
      <w:pPr>
        <w:rPr>
          <w:rFonts w:ascii="Times New Roman" w:hAnsi="Times New Roman" w:cs="Times New Roman"/>
          <w:color w:val="FF0000"/>
        </w:rPr>
        <w:sectPr w:rsidR="00A03B36" w:rsidRPr="004A423B" w:rsidSect="00817BDB">
          <w:pgSz w:w="16839" w:h="11907" w:orient="landscape" w:code="9"/>
          <w:pgMar w:top="851" w:right="567" w:bottom="851" w:left="1134" w:header="720" w:footer="720" w:gutter="0"/>
          <w:cols w:space="60"/>
          <w:noEndnote/>
          <w:docGrid w:linePitch="299"/>
        </w:sectPr>
      </w:pPr>
    </w:p>
    <w:p w:rsidR="006648D7" w:rsidRPr="009B5DAF" w:rsidRDefault="006648D7" w:rsidP="00934E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648D7" w:rsidRPr="009B5DAF" w:rsidSect="00817BDB">
      <w:pgSz w:w="16839" w:h="11907" w:orient="landscape" w:code="9"/>
      <w:pgMar w:top="851" w:right="567" w:bottom="1418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2F7D"/>
    <w:multiLevelType w:val="hybridMultilevel"/>
    <w:tmpl w:val="D4B6CC32"/>
    <w:lvl w:ilvl="0" w:tplc="3FD89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6C5E"/>
    <w:rsid w:val="000005B6"/>
    <w:rsid w:val="0002469A"/>
    <w:rsid w:val="00031C56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63D14"/>
    <w:rsid w:val="001878F3"/>
    <w:rsid w:val="00197CF9"/>
    <w:rsid w:val="001B5099"/>
    <w:rsid w:val="001C420B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05B1E"/>
    <w:rsid w:val="004168BD"/>
    <w:rsid w:val="00442815"/>
    <w:rsid w:val="00444B4F"/>
    <w:rsid w:val="00450D55"/>
    <w:rsid w:val="00467A74"/>
    <w:rsid w:val="00474275"/>
    <w:rsid w:val="00475EC3"/>
    <w:rsid w:val="00497556"/>
    <w:rsid w:val="004975D9"/>
    <w:rsid w:val="004B0FFC"/>
    <w:rsid w:val="004F068F"/>
    <w:rsid w:val="0050035C"/>
    <w:rsid w:val="00500942"/>
    <w:rsid w:val="005342C7"/>
    <w:rsid w:val="005500E5"/>
    <w:rsid w:val="005614E4"/>
    <w:rsid w:val="0056384F"/>
    <w:rsid w:val="00587DF3"/>
    <w:rsid w:val="0059073C"/>
    <w:rsid w:val="005B24CF"/>
    <w:rsid w:val="005D14BB"/>
    <w:rsid w:val="005D26A1"/>
    <w:rsid w:val="005D3AF9"/>
    <w:rsid w:val="005D445D"/>
    <w:rsid w:val="005D6DF6"/>
    <w:rsid w:val="005E4BA2"/>
    <w:rsid w:val="005F0A6D"/>
    <w:rsid w:val="00626B6C"/>
    <w:rsid w:val="00636542"/>
    <w:rsid w:val="00654FC9"/>
    <w:rsid w:val="006648D7"/>
    <w:rsid w:val="0066621F"/>
    <w:rsid w:val="00674999"/>
    <w:rsid w:val="00677281"/>
    <w:rsid w:val="00680FFB"/>
    <w:rsid w:val="006811A6"/>
    <w:rsid w:val="00684B04"/>
    <w:rsid w:val="006A1B59"/>
    <w:rsid w:val="006B0A8A"/>
    <w:rsid w:val="006B2A60"/>
    <w:rsid w:val="006C3475"/>
    <w:rsid w:val="006D502D"/>
    <w:rsid w:val="006D7DDD"/>
    <w:rsid w:val="006E4557"/>
    <w:rsid w:val="006F1E4E"/>
    <w:rsid w:val="006F20E2"/>
    <w:rsid w:val="006F2EE1"/>
    <w:rsid w:val="006F3A9A"/>
    <w:rsid w:val="00707027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17BDB"/>
    <w:rsid w:val="00823881"/>
    <w:rsid w:val="0082635A"/>
    <w:rsid w:val="00855310"/>
    <w:rsid w:val="00884BF3"/>
    <w:rsid w:val="008961A3"/>
    <w:rsid w:val="008961F7"/>
    <w:rsid w:val="008A10D2"/>
    <w:rsid w:val="008A3BCF"/>
    <w:rsid w:val="008A4300"/>
    <w:rsid w:val="008D5F71"/>
    <w:rsid w:val="00900F1E"/>
    <w:rsid w:val="00900FE3"/>
    <w:rsid w:val="00902BFB"/>
    <w:rsid w:val="00904237"/>
    <w:rsid w:val="00921455"/>
    <w:rsid w:val="00934E2C"/>
    <w:rsid w:val="009467E4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56264"/>
    <w:rsid w:val="00A83D91"/>
    <w:rsid w:val="00AA2884"/>
    <w:rsid w:val="00AA2CFC"/>
    <w:rsid w:val="00AA7813"/>
    <w:rsid w:val="00AC4A34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AF5"/>
    <w:rsid w:val="00BA5C84"/>
    <w:rsid w:val="00BA603C"/>
    <w:rsid w:val="00BC3B2A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D409CC"/>
    <w:rsid w:val="00D4507D"/>
    <w:rsid w:val="00D455FC"/>
    <w:rsid w:val="00D52460"/>
    <w:rsid w:val="00D55BAE"/>
    <w:rsid w:val="00D73B83"/>
    <w:rsid w:val="00D876D9"/>
    <w:rsid w:val="00DA0D2D"/>
    <w:rsid w:val="00DC4909"/>
    <w:rsid w:val="00DE7165"/>
    <w:rsid w:val="00DF75B7"/>
    <w:rsid w:val="00E14831"/>
    <w:rsid w:val="00E228E4"/>
    <w:rsid w:val="00E326EA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6CF4"/>
    <w:rsid w:val="00F21C1B"/>
    <w:rsid w:val="00F67DD4"/>
    <w:rsid w:val="00F87FED"/>
    <w:rsid w:val="00F90954"/>
    <w:rsid w:val="00F92CEA"/>
    <w:rsid w:val="00FA701F"/>
    <w:rsid w:val="00FA77F0"/>
    <w:rsid w:val="00FB6C5E"/>
    <w:rsid w:val="00FC03B8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3C50-1B84-4041-86FC-F6D9BE36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User</cp:lastModifiedBy>
  <cp:revision>6</cp:revision>
  <cp:lastPrinted>2022-02-15T11:01:00Z</cp:lastPrinted>
  <dcterms:created xsi:type="dcterms:W3CDTF">2022-02-14T09:36:00Z</dcterms:created>
  <dcterms:modified xsi:type="dcterms:W3CDTF">2022-02-15T12:09:00Z</dcterms:modified>
</cp:coreProperties>
</file>